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A4" w:rsidRPr="00AE7420" w:rsidRDefault="00486FA4">
      <w:pPr>
        <w:rPr>
          <w:rFonts w:ascii="Times New Roman" w:hAnsi="Times New Roman" w:cs="Times New Roman"/>
        </w:rPr>
      </w:pPr>
    </w:p>
    <w:p w:rsidR="00AE7420" w:rsidRDefault="00AE7420" w:rsidP="00AE7420">
      <w:pPr>
        <w:jc w:val="center"/>
        <w:rPr>
          <w:rFonts w:ascii="Times New Roman" w:hAnsi="Times New Roman" w:cs="Times New Roman"/>
          <w:sz w:val="32"/>
          <w:szCs w:val="32"/>
        </w:rPr>
      </w:pPr>
      <w:r w:rsidRPr="00AE7420">
        <w:rPr>
          <w:rFonts w:ascii="Times New Roman" w:hAnsi="Times New Roman" w:cs="Times New Roman"/>
          <w:sz w:val="32"/>
          <w:szCs w:val="32"/>
        </w:rPr>
        <w:t xml:space="preserve">Flood Gates excerpts </w:t>
      </w:r>
      <w:r>
        <w:rPr>
          <w:rFonts w:ascii="Times New Roman" w:hAnsi="Times New Roman" w:cs="Times New Roman"/>
          <w:sz w:val="32"/>
          <w:szCs w:val="32"/>
        </w:rPr>
        <w:t xml:space="preserve">&amp; memes </w:t>
      </w:r>
      <w:r w:rsidRPr="00AE7420">
        <w:rPr>
          <w:rFonts w:ascii="Times New Roman" w:hAnsi="Times New Roman" w:cs="Times New Roman"/>
          <w:sz w:val="32"/>
          <w:szCs w:val="32"/>
        </w:rPr>
        <w:t>– Sue Nilson Kibbey</w:t>
      </w:r>
    </w:p>
    <w:p w:rsidR="00AE7420" w:rsidRPr="00AE7420" w:rsidRDefault="00AE7420" w:rsidP="00AE74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9781501804021</w:t>
      </w: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(Excerpt from </w:t>
      </w:r>
      <w:r>
        <w:rPr>
          <w:rFonts w:ascii="Times New Roman" w:hAnsi="Times New Roman" w:cs="Times New Roman"/>
          <w:i/>
          <w:sz w:val="30"/>
          <w:szCs w:val="30"/>
        </w:rPr>
        <w:t xml:space="preserve">Flood Gates, </w:t>
      </w:r>
      <w:r>
        <w:rPr>
          <w:rFonts w:ascii="Times New Roman" w:hAnsi="Times New Roman" w:cs="Times New Roman"/>
          <w:sz w:val="30"/>
          <w:szCs w:val="30"/>
        </w:rPr>
        <w:t>Chapter 5)</w:t>
      </w:r>
    </w:p>
    <w:p w:rsidR="00AE7420" w:rsidRP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7420">
        <w:rPr>
          <w:rFonts w:ascii="Times New Roman" w:hAnsi="Times New Roman" w:cs="Times New Roman"/>
          <w:sz w:val="24"/>
          <w:szCs w:val="24"/>
        </w:rPr>
        <w:t>CONFLUX MOMENTS</w:t>
      </w: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important thing is to be able at any moment to sacrifice what</w:t>
      </w: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we</w:t>
      </w:r>
      <w:proofErr w:type="gramEnd"/>
      <w:r>
        <w:rPr>
          <w:rFonts w:ascii="Times New Roman" w:hAnsi="Times New Roman" w:cs="Times New Roman"/>
          <w:i/>
        </w:rPr>
        <w:t xml:space="preserve"> are for what we can become.</w:t>
      </w: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—Charles Dubois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70"/>
          <w:szCs w:val="70"/>
        </w:rPr>
        <w:t>H</w:t>
      </w:r>
      <w:r>
        <w:rPr>
          <w:rFonts w:ascii="Times New Roman" w:hAnsi="Times New Roman" w:cs="Times New Roman"/>
        </w:rPr>
        <w:t>ave you ever studied Acts 2 in detail? The descriptive images provided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there</w:t>
      </w:r>
      <w:proofErr w:type="gramEnd"/>
      <w:r>
        <w:rPr>
          <w:rFonts w:ascii="Times New Roman" w:hAnsi="Times New Roman" w:cs="Times New Roman"/>
        </w:rPr>
        <w:t xml:space="preserve"> of the church of Jesus Christ reveal a full-voiced, perpetual orchestra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rich spiritual growth. The early gatherings of Jesus followers continually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multiplied</w:t>
      </w:r>
      <w:proofErr w:type="gramEnd"/>
      <w:r>
        <w:rPr>
          <w:rFonts w:ascii="Times New Roman" w:hAnsi="Times New Roman" w:cs="Times New Roman"/>
        </w:rPr>
        <w:t xml:space="preserve"> in number, with newcomers chiming in to active prayer, Bible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study</w:t>
      </w:r>
      <w:proofErr w:type="gramEnd"/>
      <w:r>
        <w:rPr>
          <w:rFonts w:ascii="Times New Roman" w:hAnsi="Times New Roman" w:cs="Times New Roman"/>
        </w:rPr>
        <w:t>, sharing of blessings, and worship. Passionate, sold-out leaders emerged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the rich environment of ubiquitous discipleship, and some boldly took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message of Christ outward and replicated new symphonies of fresh and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maturing</w:t>
      </w:r>
      <w:proofErr w:type="gramEnd"/>
      <w:r>
        <w:rPr>
          <w:rFonts w:ascii="Times New Roman" w:hAnsi="Times New Roman" w:cs="Times New Roman"/>
        </w:rPr>
        <w:t xml:space="preserve"> followers likewise immersed in God’s word, prayer, scripture, sharing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blessings, and deep </w:t>
      </w:r>
      <w:proofErr w:type="spellStart"/>
      <w:r>
        <w:rPr>
          <w:rFonts w:ascii="Times New Roman" w:hAnsi="Times New Roman" w:cs="Times New Roman"/>
        </w:rPr>
        <w:t>discipling</w:t>
      </w:r>
      <w:proofErr w:type="spellEnd"/>
      <w:r>
        <w:rPr>
          <w:rFonts w:ascii="Times New Roman" w:hAnsi="Times New Roman" w:cs="Times New Roman"/>
        </w:rPr>
        <w:t xml:space="preserve"> relationships. The worship gatherings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and I attend today as followers of Christ represent the legacy of countless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faithful</w:t>
      </w:r>
      <w:proofErr w:type="gramEnd"/>
      <w:r>
        <w:rPr>
          <w:rFonts w:ascii="Times New Roman" w:hAnsi="Times New Roman" w:cs="Times New Roman"/>
        </w:rPr>
        <w:t xml:space="preserve"> and fruitful leaders before us. For more than two thousand years, our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predecessors</w:t>
      </w:r>
      <w:proofErr w:type="gramEnd"/>
      <w:r>
        <w:rPr>
          <w:rFonts w:ascii="Times New Roman" w:hAnsi="Times New Roman" w:cs="Times New Roman"/>
        </w:rPr>
        <w:t xml:space="preserve"> have diligently attempted to replicate the Acts 2 model of what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means to choreograph the progressive germination and blossoming of vital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lives</w:t>
      </w:r>
      <w:proofErr w:type="gramEnd"/>
      <w:r>
        <w:rPr>
          <w:rFonts w:ascii="Times New Roman" w:hAnsi="Times New Roman" w:cs="Times New Roman"/>
        </w:rPr>
        <w:t xml:space="preserve"> of faith, producing a next generation of leaders with the courage to step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out</w:t>
      </w:r>
      <w:proofErr w:type="gramEnd"/>
      <w:r>
        <w:rPr>
          <w:rFonts w:ascii="Times New Roman" w:hAnsi="Times New Roman" w:cs="Times New Roman"/>
        </w:rPr>
        <w:t xml:space="preserve"> and also lead spiritual reproduction.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Except . . . why is it that some churches or ministries today, rather than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offering</w:t>
      </w:r>
      <w:proofErr w:type="gramEnd"/>
      <w:r>
        <w:rPr>
          <w:rFonts w:ascii="Times New Roman" w:hAnsi="Times New Roman" w:cs="Times New Roman"/>
        </w:rPr>
        <w:t xml:space="preserve"> ongoing concerts of inspiring, rousing, holy-momentum-fueled, </w:t>
      </w:r>
      <w:proofErr w:type="spellStart"/>
      <w:r>
        <w:rPr>
          <w:rFonts w:ascii="Times New Roman" w:hAnsi="Times New Roman" w:cs="Times New Roman"/>
        </w:rPr>
        <w:t>soulfeeding</w:t>
      </w:r>
      <w:proofErr w:type="spellEnd"/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discipleship</w:t>
      </w:r>
      <w:proofErr w:type="gramEnd"/>
      <w:r>
        <w:rPr>
          <w:rFonts w:ascii="Times New Roman" w:hAnsi="Times New Roman" w:cs="Times New Roman"/>
        </w:rPr>
        <w:t xml:space="preserve"> that fertilize spiritual growth and replicate leaders, instead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more</w:t>
      </w:r>
      <w:proofErr w:type="gramEnd"/>
      <w:r>
        <w:rPr>
          <w:rFonts w:ascii="Times New Roman" w:hAnsi="Times New Roman" w:cs="Times New Roman"/>
        </w:rPr>
        <w:t xml:space="preserve"> closely resemble a group of people all huddled around a single virtual piano—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waiting</w:t>
      </w:r>
      <w:proofErr w:type="gramEnd"/>
      <w:r>
        <w:rPr>
          <w:rFonts w:ascii="Times New Roman" w:hAnsi="Times New Roman" w:cs="Times New Roman"/>
        </w:rPr>
        <w:t xml:space="preserve"> to hear a spiritual keystroke every so often to remind them that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there</w:t>
      </w:r>
      <w:proofErr w:type="gramEnd"/>
      <w:r>
        <w:rPr>
          <w:rFonts w:ascii="Times New Roman" w:hAnsi="Times New Roman" w:cs="Times New Roman"/>
        </w:rPr>
        <w:t xml:space="preserve"> is, indeed, a Master Conductor? It’s because pastors and church leaders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 xml:space="preserve"> not always understand or practice the Flood Gate I call Conflux Moments,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are what transform your church from a place of occasional keystrokes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that irresistible, captivating, spiritual-growth-motivating concerto of discipleship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resourced</w:t>
      </w:r>
      <w:proofErr w:type="gramEnd"/>
      <w:r>
        <w:rPr>
          <w:rFonts w:ascii="Times New Roman" w:hAnsi="Times New Roman" w:cs="Times New Roman"/>
        </w:rPr>
        <w:t xml:space="preserve"> by the Holy Spirit and described in Acts 2.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define this Flood Gate more specifically. A conflux moment represents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combustive, synergistic intersection—a living encounter—between you and the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heart</w:t>
      </w:r>
      <w:proofErr w:type="gramEnd"/>
      <w:r>
        <w:rPr>
          <w:rFonts w:ascii="Times New Roman" w:hAnsi="Times New Roman" w:cs="Times New Roman"/>
        </w:rPr>
        <w:t xml:space="preserve"> of God. It’s a converging moment of new, divinely communicated clarity,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mini or major breakthrough, that can be almost visceral (and is, for some).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conflux moments, your encounters with God’s presence, result in small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yet</w:t>
      </w:r>
      <w:proofErr w:type="gramEnd"/>
      <w:r>
        <w:rPr>
          <w:rFonts w:ascii="Times New Roman" w:hAnsi="Times New Roman" w:cs="Times New Roman"/>
        </w:rPr>
        <w:t xml:space="preserve"> clear shifts of your spiritual landscape, pushing or leading you forward a step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or</w:t>
      </w:r>
      <w:proofErr w:type="gramEnd"/>
      <w:r>
        <w:rPr>
          <w:rFonts w:ascii="Times New Roman" w:hAnsi="Times New Roman" w:cs="Times New Roman"/>
        </w:rPr>
        <w:t xml:space="preserve"> more along your discipleship continuum of spiritual maturity. Other conflux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moments</w:t>
      </w:r>
      <w:proofErr w:type="gramEnd"/>
      <w:r>
        <w:rPr>
          <w:rFonts w:ascii="Times New Roman" w:hAnsi="Times New Roman" w:cs="Times New Roman"/>
        </w:rPr>
        <w:t xml:space="preserve"> may rive soul and spirit deeply with such motivating conviction that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whole chunk of immediate inner spiritual transformation follows.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examples? A conflux moment might present via: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cognitive</w:t>
      </w:r>
      <w:proofErr w:type="gramEnd"/>
      <w:r>
        <w:rPr>
          <w:rFonts w:ascii="Times New Roman" w:hAnsi="Times New Roman" w:cs="Times New Roman"/>
        </w:rPr>
        <w:t xml:space="preserve"> learning: new, life-changing, conviction-prompting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information</w:t>
      </w:r>
      <w:proofErr w:type="gramEnd"/>
      <w:r>
        <w:rPr>
          <w:rFonts w:ascii="Times New Roman" w:hAnsi="Times New Roman" w:cs="Times New Roman"/>
        </w:rPr>
        <w:t xml:space="preserve"> from scripture, reading, or listening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intellectual</w:t>
      </w:r>
      <w:proofErr w:type="gramEnd"/>
      <w:r>
        <w:rPr>
          <w:rFonts w:ascii="Times New Roman" w:hAnsi="Times New Roman" w:cs="Times New Roman"/>
        </w:rPr>
        <w:t xml:space="preserve"> insight: new, dawning discernment that has to do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faith, God, or Jesus—sometimes happening in the midst of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grappling</w:t>
      </w:r>
      <w:proofErr w:type="gramEnd"/>
      <w:r>
        <w:rPr>
          <w:rFonts w:ascii="Times New Roman" w:hAnsi="Times New Roman" w:cs="Times New Roman"/>
        </w:rPr>
        <w:t xml:space="preserve"> with a decision, crisis, or challenge—resulting in your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forward</w:t>
      </w:r>
      <w:proofErr w:type="gramEnd"/>
      <w:r>
        <w:rPr>
          <w:rFonts w:ascii="Times New Roman" w:hAnsi="Times New Roman" w:cs="Times New Roman"/>
        </w:rPr>
        <w:t xml:space="preserve"> spiritual movement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heart</w:t>
      </w:r>
      <w:proofErr w:type="gramEnd"/>
      <w:r>
        <w:rPr>
          <w:rFonts w:ascii="Times New Roman" w:hAnsi="Times New Roman" w:cs="Times New Roman"/>
        </w:rPr>
        <w:t xml:space="preserve"> conviction: new, piercing perspicacity of belief at the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emotional</w:t>
      </w:r>
      <w:proofErr w:type="gramEnd"/>
      <w:r>
        <w:rPr>
          <w:rFonts w:ascii="Times New Roman" w:hAnsi="Times New Roman" w:cs="Times New Roman"/>
        </w:rPr>
        <w:t xml:space="preserve"> or intuitive level, changing your choices or behavior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spiritual nudge: a brief moment when you experience awareness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God’s tangible presence, or a Spirit-prompted emotion,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such</w:t>
      </w:r>
      <w:proofErr w:type="gramEnd"/>
      <w:r>
        <w:rPr>
          <w:rFonts w:ascii="Times New Roman" w:hAnsi="Times New Roman" w:cs="Times New Roman"/>
        </w:rPr>
        <w:t xml:space="preserve"> as tears, happiness, hope, penitence, joy (Spiritual nudges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may</w:t>
      </w:r>
      <w:proofErr w:type="gramEnd"/>
      <w:r>
        <w:rPr>
          <w:rFonts w:ascii="Times New Roman" w:hAnsi="Times New Roman" w:cs="Times New Roman"/>
        </w:rPr>
        <w:t xml:space="preserve"> not be prolonged or pronounced enough to provide momentum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a next step toward spiritual maturity, but are sufficient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God to get your spiritual attention for a short time.)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note here. A conflux moment is a momentum-creating God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encounter</w:t>
      </w:r>
      <w:proofErr w:type="gramEnd"/>
      <w:r>
        <w:rPr>
          <w:rFonts w:ascii="Times New Roman" w:hAnsi="Times New Roman" w:cs="Times New Roman"/>
        </w:rPr>
        <w:t xml:space="preserve"> that must be additionally fueled in order to continue moving you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along</w:t>
      </w:r>
      <w:proofErr w:type="gramEnd"/>
      <w:r>
        <w:rPr>
          <w:rFonts w:ascii="Times New Roman" w:hAnsi="Times New Roman" w:cs="Times New Roman"/>
        </w:rPr>
        <w:t xml:space="preserve"> the path of spiritual maturity. No matter how strong an initial conflux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moment</w:t>
      </w:r>
      <w:proofErr w:type="gramEnd"/>
      <w:r>
        <w:rPr>
          <w:rFonts w:ascii="Times New Roman" w:hAnsi="Times New Roman" w:cs="Times New Roman"/>
        </w:rPr>
        <w:t xml:space="preserve"> jolt might be, like a single kick to a soccer ball you will gradually roll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 halt without another, another, and another to continue your velocity. A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person</w:t>
      </w:r>
      <w:proofErr w:type="gramEnd"/>
      <w:r>
        <w:rPr>
          <w:rFonts w:ascii="Times New Roman" w:hAnsi="Times New Roman" w:cs="Times New Roman"/>
        </w:rPr>
        <w:t xml:space="preserve"> who has developed deep spiritual maturity has traversed a path punctuated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conflux moments that have been tended rather than ignored.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active discipleship movement and growing spiritual maturity to occur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your church, the stage must be set for conflux moments to arise in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three</w:t>
      </w:r>
      <w:proofErr w:type="gramEnd"/>
      <w:r>
        <w:rPr>
          <w:rFonts w:ascii="Times New Roman" w:hAnsi="Times New Roman" w:cs="Times New Roman"/>
        </w:rPr>
        <w:t xml:space="preserve"> places: at the level of personal spiritual life, in the collective lives of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groups</w:t>
      </w:r>
      <w:proofErr w:type="gramEnd"/>
      <w:r>
        <w:rPr>
          <w:rFonts w:ascii="Times New Roman" w:hAnsi="Times New Roman" w:cs="Times New Roman"/>
        </w:rPr>
        <w:t>, and through various aspects of congregational life including worship.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what’s happening in the descriptive images of the early church in Acts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 and that’s what opening this Flood Gate is about.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</w:t>
      </w:r>
      <w:r>
        <w:rPr>
          <w:rFonts w:ascii="Times New Roman" w:hAnsi="Times New Roman" w:cs="Times New Roman"/>
          <w:sz w:val="32"/>
          <w:szCs w:val="32"/>
        </w:rPr>
        <w:t xml:space="preserve">om </w:t>
      </w:r>
      <w:r>
        <w:rPr>
          <w:rFonts w:ascii="Times New Roman" w:hAnsi="Times New Roman" w:cs="Times New Roman"/>
          <w:i/>
          <w:sz w:val="32"/>
          <w:szCs w:val="32"/>
        </w:rPr>
        <w:t>Flood Gates</w:t>
      </w:r>
      <w:r>
        <w:rPr>
          <w:rFonts w:ascii="Times New Roman" w:hAnsi="Times New Roman" w:cs="Times New Roman"/>
          <w:sz w:val="32"/>
          <w:szCs w:val="32"/>
        </w:rPr>
        <w:t>, Chapter 8: Stratagem for Storms)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Value of Storms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“I’ve shepherded this church for seven years and up till recently it’s been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wonderful, gentle ride,” Pastor Quinn related. “I’ve often told others that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my</w:t>
      </w:r>
      <w:proofErr w:type="gramEnd"/>
      <w:r>
        <w:rPr>
          <w:rFonts w:ascii="Times New Roman" w:hAnsi="Times New Roman" w:cs="Times New Roman"/>
        </w:rPr>
        <w:t xml:space="preserve"> congregation has the kindest, most loving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people</w:t>
      </w:r>
      <w:proofErr w:type="gramEnd"/>
      <w:r>
        <w:rPr>
          <w:rFonts w:ascii="Times New Roman" w:hAnsi="Times New Roman" w:cs="Times New Roman"/>
        </w:rPr>
        <w:t xml:space="preserve"> in it imaginable. I’ve seen them do anything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help each other out in times of crisis,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emergency</w:t>
      </w:r>
      <w:proofErr w:type="gramEnd"/>
      <w:r>
        <w:rPr>
          <w:rFonts w:ascii="Times New Roman" w:hAnsi="Times New Roman" w:cs="Times New Roman"/>
        </w:rPr>
        <w:t>, grief, and celebration. They have a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true</w:t>
      </w:r>
      <w:proofErr w:type="gramEnd"/>
      <w:r>
        <w:rPr>
          <w:rFonts w:ascii="Times New Roman" w:hAnsi="Times New Roman" w:cs="Times New Roman"/>
        </w:rPr>
        <w:t xml:space="preserve"> Christian spirit.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“So when we made a change and replaced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attendance sign-in pads traditionally passed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down</w:t>
      </w:r>
      <w:proofErr w:type="gramEnd"/>
      <w:r>
        <w:rPr>
          <w:rFonts w:ascii="Times New Roman" w:hAnsi="Times New Roman" w:cs="Times New Roman"/>
        </w:rPr>
        <w:t xml:space="preserve"> the pews each Sunday during worship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new, individual ‘Connect’ cards that could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completed and placed in the offering plate instead,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completely unprepared for the negative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reaction</w:t>
      </w:r>
      <w:proofErr w:type="gramEnd"/>
      <w:r>
        <w:rPr>
          <w:rFonts w:ascii="Times New Roman" w:hAnsi="Times New Roman" w:cs="Times New Roman"/>
        </w:rPr>
        <w:t>. Why, I witnessed a new side of my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members</w:t>
      </w:r>
      <w:proofErr w:type="gramEnd"/>
      <w:r>
        <w:rPr>
          <w:rFonts w:ascii="Times New Roman" w:hAnsi="Times New Roman" w:cs="Times New Roman"/>
        </w:rPr>
        <w:t xml:space="preserve"> I’d never seen before. Critical, selfish,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hateful</w:t>
      </w:r>
      <w:proofErr w:type="gramEnd"/>
      <w:r>
        <w:rPr>
          <w:rFonts w:ascii="Times New Roman" w:hAnsi="Times New Roman" w:cs="Times New Roman"/>
        </w:rPr>
        <w:t xml:space="preserve"> comments toward church leadership and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especially</w:t>
      </w:r>
      <w:proofErr w:type="gramEnd"/>
      <w:r>
        <w:rPr>
          <w:rFonts w:ascii="Times New Roman" w:hAnsi="Times New Roman" w:cs="Times New Roman"/>
        </w:rPr>
        <w:t xml:space="preserve"> towards me. Unbelievable! I just about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didn’t</w:t>
      </w:r>
      <w:proofErr w:type="gramEnd"/>
      <w:r>
        <w:rPr>
          <w:rFonts w:ascii="Times New Roman" w:hAnsi="Times New Roman" w:cs="Times New Roman"/>
        </w:rPr>
        <w:t xml:space="preserve"> recognize my own congregation anymore.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small group of longtime members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even</w:t>
      </w:r>
      <w:proofErr w:type="gramEnd"/>
      <w:r>
        <w:rPr>
          <w:rFonts w:ascii="Times New Roman" w:hAnsi="Times New Roman" w:cs="Times New Roman"/>
        </w:rPr>
        <w:t xml:space="preserve"> came early one Sunday morning, hunted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through</w:t>
      </w:r>
      <w:proofErr w:type="gramEnd"/>
      <w:r>
        <w:rPr>
          <w:rFonts w:ascii="Times New Roman" w:hAnsi="Times New Roman" w:cs="Times New Roman"/>
        </w:rPr>
        <w:t xml:space="preserve"> the closets, found the old sign-in pads,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defiantly put them back in the pews. I received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e-mails</w:t>
      </w:r>
      <w:proofErr w:type="gramEnd"/>
      <w:r>
        <w:rPr>
          <w:rFonts w:ascii="Times New Roman" w:hAnsi="Times New Roman" w:cs="Times New Roman"/>
        </w:rPr>
        <w:t xml:space="preserve"> and letters threatening to curtail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giving</w:t>
      </w:r>
      <w:proofErr w:type="gramEnd"/>
      <w:r>
        <w:rPr>
          <w:rFonts w:ascii="Times New Roman" w:hAnsi="Times New Roman" w:cs="Times New Roman"/>
        </w:rPr>
        <w:t>, with some following through on their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threat</w:t>
      </w:r>
      <w:proofErr w:type="gramEnd"/>
      <w:r>
        <w:rPr>
          <w:rFonts w:ascii="Times New Roman" w:hAnsi="Times New Roman" w:cs="Times New Roman"/>
        </w:rPr>
        <w:t>. A few said they would leave the church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we continued to use the Connect cards—even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though</w:t>
      </w:r>
      <w:proofErr w:type="gramEnd"/>
      <w:r>
        <w:rPr>
          <w:rFonts w:ascii="Times New Roman" w:hAnsi="Times New Roman" w:cs="Times New Roman"/>
        </w:rPr>
        <w:t xml:space="preserve"> the card makes it far easier for us to follow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up</w:t>
      </w:r>
      <w:proofErr w:type="gramEnd"/>
      <w:r>
        <w:rPr>
          <w:rFonts w:ascii="Times New Roman" w:hAnsi="Times New Roman" w:cs="Times New Roman"/>
        </w:rPr>
        <w:t xml:space="preserve"> with first-time visitors and their informational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interests</w:t>
      </w:r>
      <w:proofErr w:type="gramEnd"/>
      <w:r>
        <w:rPr>
          <w:rFonts w:ascii="Times New Roman" w:hAnsi="Times New Roman" w:cs="Times New Roman"/>
        </w:rPr>
        <w:t>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“I’ve explained the reasoning for the cards both verbally and in writing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time</w:t>
      </w:r>
      <w:proofErr w:type="gramEnd"/>
      <w:r>
        <w:rPr>
          <w:rFonts w:ascii="Times New Roman" w:hAnsi="Times New Roman" w:cs="Times New Roman"/>
        </w:rPr>
        <w:t xml:space="preserve"> and again. But it’s going on four months now and the active disapproval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continues</w:t>
      </w:r>
      <w:proofErr w:type="gramEnd"/>
      <w:r>
        <w:rPr>
          <w:rFonts w:ascii="Times New Roman" w:hAnsi="Times New Roman" w:cs="Times New Roman"/>
        </w:rPr>
        <w:t>. I’m really tempted to return to the traditional sign-in pads. It’s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</w:t>
      </w:r>
      <w:proofErr w:type="gramEnd"/>
      <w:r>
        <w:rPr>
          <w:rFonts w:ascii="Times New Roman" w:hAnsi="Times New Roman" w:cs="Times New Roman"/>
        </w:rPr>
        <w:t xml:space="preserve"> worth it to have to try to figure out how to help the congregation get on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board</w:t>
      </w:r>
      <w:proofErr w:type="gramEnd"/>
      <w:r>
        <w:rPr>
          <w:rFonts w:ascii="Times New Roman" w:hAnsi="Times New Roman" w:cs="Times New Roman"/>
        </w:rPr>
        <w:t xml:space="preserve"> with the change, too bumpy a ride. I want this church to return to who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really is, the loving and kind fellowship of Christians that it always was till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now</w:t>
      </w:r>
      <w:proofErr w:type="gramEnd"/>
      <w:r>
        <w:rPr>
          <w:rFonts w:ascii="Times New Roman" w:hAnsi="Times New Roman" w:cs="Times New Roman"/>
        </w:rPr>
        <w:t>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“Yes, I know that we’ve been training on how to make a case for change,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leverage</w:t>
      </w:r>
      <w:proofErr w:type="gramEnd"/>
      <w:r>
        <w:rPr>
          <w:rFonts w:ascii="Times New Roman" w:hAnsi="Times New Roman" w:cs="Times New Roman"/>
        </w:rPr>
        <w:t xml:space="preserve"> primary leadership components to release logjams, and all the rest.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I’ve always believed the bottom-line evidence of good church leadership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to keep conflict and disruptions at a minimum—or better, to avoid them.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Calm waters are much better, and bring out the best in all of us.”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like to name what might be for you a new truth. “Holy momentum” will bring change . . . which will bring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unexpected</w:t>
      </w:r>
      <w:proofErr w:type="gramEnd"/>
      <w:r>
        <w:rPr>
          <w:rFonts w:ascii="Times New Roman" w:hAnsi="Times New Roman" w:cs="Times New Roman"/>
        </w:rPr>
        <w:t xml:space="preserve"> storms. Are you willing to let go of any previous presupposition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an absence of storms is evidence of good church leadership?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Here’s more about this new truth. Some growth does happen when it’s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smooth</w:t>
      </w:r>
      <w:proofErr w:type="gramEnd"/>
      <w:r>
        <w:rPr>
          <w:rFonts w:ascii="Times New Roman" w:hAnsi="Times New Roman" w:cs="Times New Roman"/>
        </w:rPr>
        <w:t xml:space="preserve"> sailing. But it is in the transformational storms of change where genuine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spiritual</w:t>
      </w:r>
      <w:proofErr w:type="gramEnd"/>
      <w:r>
        <w:rPr>
          <w:rFonts w:ascii="Times New Roman" w:hAnsi="Times New Roman" w:cs="Times New Roman"/>
        </w:rPr>
        <w:t xml:space="preserve"> growth takes place. It’s in the unanticipated storms along the way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forward</w:t>
      </w:r>
      <w:proofErr w:type="gramEnd"/>
      <w:r>
        <w:rPr>
          <w:rFonts w:ascii="Times New Roman" w:hAnsi="Times New Roman" w:cs="Times New Roman"/>
        </w:rPr>
        <w:t xml:space="preserve"> where you discover who you really are as a leader, and what kind of a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team</w:t>
      </w:r>
      <w:proofErr w:type="gramEnd"/>
      <w:r>
        <w:rPr>
          <w:rFonts w:ascii="Times New Roman" w:hAnsi="Times New Roman" w:cs="Times New Roman"/>
        </w:rPr>
        <w:t xml:space="preserve"> and church you have built and </w:t>
      </w:r>
      <w:proofErr w:type="spellStart"/>
      <w:r>
        <w:rPr>
          <w:rFonts w:ascii="Times New Roman" w:hAnsi="Times New Roman" w:cs="Times New Roman"/>
        </w:rPr>
        <w:t>discipled</w:t>
      </w:r>
      <w:proofErr w:type="spellEnd"/>
      <w:r>
        <w:rPr>
          <w:rFonts w:ascii="Times New Roman" w:hAnsi="Times New Roman" w:cs="Times New Roman"/>
        </w:rPr>
        <w:t xml:space="preserve"> around yourself.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storm mushrooms within your church or ministry, pay attention to your and your </w:t>
      </w:r>
      <w:proofErr w:type="gramStart"/>
      <w:r>
        <w:rPr>
          <w:rFonts w:ascii="Times New Roman" w:hAnsi="Times New Roman" w:cs="Times New Roman"/>
        </w:rPr>
        <w:t>team’s</w:t>
      </w:r>
      <w:proofErr w:type="gramEnd"/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natural</w:t>
      </w:r>
      <w:proofErr w:type="gramEnd"/>
      <w:r>
        <w:rPr>
          <w:rFonts w:ascii="Times New Roman" w:hAnsi="Times New Roman" w:cs="Times New Roman"/>
        </w:rPr>
        <w:t xml:space="preserve"> reactions. For example, Pastor Quinn’s response was to survey the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congregation</w:t>
      </w:r>
      <w:proofErr w:type="gramEnd"/>
      <w:r>
        <w:rPr>
          <w:rFonts w:ascii="Times New Roman" w:hAnsi="Times New Roman" w:cs="Times New Roman"/>
        </w:rPr>
        <w:t xml:space="preserve"> and conclude that the storm of a change had turned the membership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other than who they really were. If they just reverted back to the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pew</w:t>
      </w:r>
      <w:proofErr w:type="gramEnd"/>
      <w:r>
        <w:rPr>
          <w:rFonts w:ascii="Times New Roman" w:hAnsi="Times New Roman" w:cs="Times New Roman"/>
        </w:rPr>
        <w:t xml:space="preserve"> pads—the past—and kept hanging on, the congregation would then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hopefully</w:t>
      </w:r>
      <w:proofErr w:type="gramEnd"/>
      <w:r>
        <w:rPr>
          <w:rFonts w:ascii="Times New Roman" w:hAnsi="Times New Roman" w:cs="Times New Roman"/>
        </w:rPr>
        <w:t xml:space="preserve"> return to “normal.” What is it that somehow deludes us into </w:t>
      </w:r>
      <w:proofErr w:type="gramStart"/>
      <w:r>
        <w:rPr>
          <w:rFonts w:ascii="Times New Roman" w:hAnsi="Times New Roman" w:cs="Times New Roman"/>
        </w:rPr>
        <w:t>thinking</w:t>
      </w:r>
      <w:proofErr w:type="gramEnd"/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who we show ourselves to be in a storm isn’t really “us”? Does a storm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actually</w:t>
      </w:r>
      <w:proofErr w:type="gramEnd"/>
      <w:r>
        <w:rPr>
          <w:rFonts w:ascii="Times New Roman" w:hAnsi="Times New Roman" w:cs="Times New Roman"/>
        </w:rPr>
        <w:t xml:space="preserve"> reveal who we truly are, and give God a chance to help us grow and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mature</w:t>
      </w:r>
      <w:proofErr w:type="gramEnd"/>
      <w:r>
        <w:rPr>
          <w:rFonts w:ascii="Times New Roman" w:hAnsi="Times New Roman" w:cs="Times New Roman"/>
        </w:rPr>
        <w:t xml:space="preserve"> in faith?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spiritual journey of following Christ together includes the reality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there will always be at least a little wind. Eventually you learn that this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means</w:t>
      </w:r>
      <w:proofErr w:type="gramEnd"/>
      <w:r>
        <w:rPr>
          <w:rFonts w:ascii="Times New Roman" w:hAnsi="Times New Roman" w:cs="Times New Roman"/>
        </w:rPr>
        <w:t xml:space="preserve"> you are either in a storm, heading into one, or coming out of one. I’d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like</w:t>
      </w:r>
      <w:proofErr w:type="gramEnd"/>
      <w:r>
        <w:rPr>
          <w:rFonts w:ascii="Times New Roman" w:hAnsi="Times New Roman" w:cs="Times New Roman"/>
        </w:rPr>
        <w:t xml:space="preserve"> to help you prepare yourself and your team for weathering any blustery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congregational</w:t>
      </w:r>
      <w:proofErr w:type="gramEnd"/>
      <w:r>
        <w:rPr>
          <w:rFonts w:ascii="Times New Roman" w:hAnsi="Times New Roman" w:cs="Times New Roman"/>
        </w:rPr>
        <w:t xml:space="preserve"> atmospheric conditions that will occasionally punctuate your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change-filled</w:t>
      </w:r>
      <w:proofErr w:type="gramEnd"/>
      <w:r>
        <w:rPr>
          <w:rFonts w:ascii="Times New Roman" w:hAnsi="Times New Roman" w:cs="Times New Roman"/>
        </w:rPr>
        <w:t xml:space="preserve"> progress ahead.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responsibility as leader is not to avoid storms at any cost. Rather, it’s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have a stratagem for storms prepared and in place so that when the unexpected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blows</w:t>
      </w:r>
      <w:proofErr w:type="gramEnd"/>
      <w:r>
        <w:rPr>
          <w:rFonts w:ascii="Times New Roman" w:hAnsi="Times New Roman" w:cs="Times New Roman"/>
        </w:rPr>
        <w:t xml:space="preserve"> in, you and your team can navigate successfully through. Here</w:t>
      </w:r>
    </w:p>
    <w:p w:rsidR="00AE7420" w:rsidRPr="00AE7420" w:rsidRDefault="00AE7420" w:rsidP="00AE7420">
      <w:pPr>
        <w:spacing w:after="0" w:line="240" w:lineRule="auto"/>
        <w:rPr>
          <w:rFonts w:ascii="Corbel" w:hAnsi="Corbel"/>
        </w:rPr>
      </w:pP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five powerful ways to help you find your way.</w:t>
      </w:r>
    </w:p>
    <w:p w:rsidR="00AE7420" w:rsidRDefault="00AE7420" w:rsidP="00AE7420">
      <w:pPr>
        <w:spacing w:after="0" w:line="240" w:lineRule="auto"/>
      </w:pPr>
    </w:p>
    <w:p w:rsidR="00AE7420" w:rsidRDefault="00AE7420" w:rsidP="00AE7420">
      <w:pPr>
        <w:spacing w:after="0" w:line="240" w:lineRule="auto"/>
      </w:pPr>
    </w:p>
    <w:p w:rsidR="00AE7420" w:rsidRDefault="00AE7420" w:rsidP="00AE7420">
      <w:pPr>
        <w:spacing w:after="0" w:line="240" w:lineRule="auto"/>
      </w:pPr>
    </w:p>
    <w:p w:rsidR="00AE7420" w:rsidRDefault="00AE7420" w:rsidP="00AE7420">
      <w:pPr>
        <w:spacing w:after="0" w:line="240" w:lineRule="auto"/>
      </w:pP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Sue Nilson Kibbey…. </w:t>
      </w:r>
      <w:r>
        <w:rPr>
          <w:rFonts w:ascii="Times New Roman" w:hAnsi="Times New Roman" w:cs="Times New Roman"/>
          <w:i/>
        </w:rPr>
        <w:t>Flood Gates: Holy Momentum for a Fearless Church</w:t>
      </w:r>
      <w:r>
        <w:rPr>
          <w:rFonts w:ascii="Times New Roman" w:hAnsi="Times New Roman" w:cs="Times New Roman"/>
        </w:rPr>
        <w:t xml:space="preserve"> – quotes from book</w:t>
      </w: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(FROM THE INTRO PRE-CHAPTER)</w:t>
      </w:r>
    </w:p>
    <w:p w:rsidR="00AE7420" w:rsidRDefault="00AE7420" w:rsidP="00AE7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My definition of a fearless church is one that does not let fear of an uncertain or unfamiliar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outcome</w:t>
      </w:r>
      <w:proofErr w:type="gramEnd"/>
      <w:r>
        <w:rPr>
          <w:rFonts w:ascii="Times New Roman" w:hAnsi="Times New Roman" w:cs="Times New Roman"/>
        </w:rPr>
        <w:t xml:space="preserve"> hold it back from taking the next faithful step. And no surprise—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using</w:t>
      </w:r>
      <w:proofErr w:type="gramEnd"/>
      <w:r>
        <w:rPr>
          <w:rFonts w:ascii="Times New Roman" w:hAnsi="Times New Roman" w:cs="Times New Roman"/>
        </w:rPr>
        <w:t xml:space="preserve"> this same definition, fearless churches are led by fearless leaders. You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can</w:t>
      </w:r>
      <w:proofErr w:type="gramEnd"/>
      <w:r>
        <w:rPr>
          <w:rFonts w:ascii="Times New Roman" w:hAnsi="Times New Roman" w:cs="Times New Roman"/>
        </w:rPr>
        <w:t xml:space="preserve"> choose to become one.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(FROM THE FLOOD GATE #1 CHAPTER)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Authentic </w:t>
      </w:r>
      <w:proofErr w:type="spellStart"/>
      <w:r>
        <w:rPr>
          <w:rFonts w:ascii="Times New Roman" w:hAnsi="Times New Roman" w:cs="Times New Roman"/>
          <w:i/>
        </w:rPr>
        <w:t>coachability</w:t>
      </w:r>
      <w:proofErr w:type="spellEnd"/>
      <w:r>
        <w:rPr>
          <w:rFonts w:ascii="Times New Roman" w:hAnsi="Times New Roman" w:cs="Times New Roman"/>
        </w:rPr>
        <w:t xml:space="preserve"> in a leader has three ingredients that must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</w:t>
      </w:r>
      <w:proofErr w:type="gramEnd"/>
      <w:r>
        <w:rPr>
          <w:rFonts w:ascii="Times New Roman" w:hAnsi="Times New Roman" w:cs="Times New Roman"/>
        </w:rPr>
        <w:t xml:space="preserve"> be present for your overall release and movement forward (and your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church</w:t>
      </w:r>
      <w:proofErr w:type="gramEnd"/>
      <w:r>
        <w:rPr>
          <w:rFonts w:ascii="Times New Roman" w:hAnsi="Times New Roman" w:cs="Times New Roman"/>
        </w:rPr>
        <w:t xml:space="preserve"> along with you): </w:t>
      </w:r>
      <w:proofErr w:type="spellStart"/>
      <w:r>
        <w:rPr>
          <w:rFonts w:ascii="Times New Roman" w:hAnsi="Times New Roman" w:cs="Times New Roman"/>
          <w:i/>
        </w:rPr>
        <w:t>teachability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actionability</w:t>
      </w:r>
      <w:proofErr w:type="spellEnd"/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  <w:i/>
        </w:rPr>
        <w:t xml:space="preserve"> accountability</w:t>
      </w:r>
      <w:r>
        <w:rPr>
          <w:rFonts w:ascii="Times New Roman" w:hAnsi="Times New Roman" w:cs="Times New Roman"/>
        </w:rPr>
        <w:t>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considered that your spiritual path following Christ is </w:t>
      </w:r>
      <w:proofErr w:type="gramStart"/>
      <w:r>
        <w:rPr>
          <w:rFonts w:ascii="Times New Roman" w:hAnsi="Times New Roman" w:cs="Times New Roman"/>
        </w:rPr>
        <w:t>intended</w:t>
      </w:r>
      <w:proofErr w:type="gramEnd"/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guide you to face your fears as part of your transformational process, not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protect you from them or to help you avoid them? 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may be answering your prayers for spiritual growth toward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Christlikeness by allowing opportunities for you to grapple with and triumph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over</w:t>
      </w:r>
      <w:proofErr w:type="gramEnd"/>
      <w:r>
        <w:rPr>
          <w:rFonts w:ascii="Times New Roman" w:hAnsi="Times New Roman" w:cs="Times New Roman"/>
        </w:rPr>
        <w:t xml:space="preserve"> your fears in order to move into greater missional usefulness.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(FROM THE FLOOD GATE #2 CHAPTER)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your church simply snacking </w:t>
      </w:r>
      <w:proofErr w:type="gramStart"/>
      <w:r>
        <w:rPr>
          <w:rFonts w:ascii="Times New Roman" w:hAnsi="Times New Roman" w:cs="Times New Roman"/>
        </w:rPr>
        <w:t>on</w:t>
      </w:r>
      <w:proofErr w:type="gramEnd"/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prayer</w:t>
      </w:r>
      <w:proofErr w:type="gramEnd"/>
      <w:r>
        <w:rPr>
          <w:rFonts w:ascii="Times New Roman" w:hAnsi="Times New Roman" w:cs="Times New Roman"/>
        </w:rPr>
        <w:t>, or feasting on prayer?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Prayer is the continual, central, simple exercise of offering everything to the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supernatural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grace of God.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(FROM THE FLOOD GATE #4 CHAPTER)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an urgent case for change proactively leads people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leave an unacceptable present and move forward toward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irresistible future.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(FROM THE FLOOD GATE #5 CHAPTER)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Conflux moments are what transform your church from a place of occasional keystrokes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an irresistible, captivating, spiritual-growth-motivating concerto of discipleship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resourced</w:t>
      </w:r>
      <w:proofErr w:type="gramEnd"/>
      <w:r>
        <w:rPr>
          <w:rFonts w:ascii="Times New Roman" w:hAnsi="Times New Roman" w:cs="Times New Roman"/>
        </w:rPr>
        <w:t xml:space="preserve"> by the Holy Spirit.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orbel" w:hAnsi="Corbel"/>
        </w:rPr>
        <w:t xml:space="preserve"> </w:t>
      </w:r>
      <w:r>
        <w:rPr>
          <w:rFonts w:ascii="Times New Roman" w:hAnsi="Times New Roman" w:cs="Times New Roman"/>
        </w:rPr>
        <w:t>The Flood Gate of recrafting your own personal life and the life of your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church</w:t>
      </w:r>
      <w:proofErr w:type="gramEnd"/>
      <w:r>
        <w:rPr>
          <w:rFonts w:ascii="Times New Roman" w:hAnsi="Times New Roman" w:cs="Times New Roman"/>
        </w:rPr>
        <w:t xml:space="preserve"> in order to create an atmosphere for ongoing conflux moments can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offer</w:t>
      </w:r>
      <w:proofErr w:type="gramEnd"/>
      <w:r>
        <w:rPr>
          <w:rFonts w:ascii="Times New Roman" w:hAnsi="Times New Roman" w:cs="Times New Roman"/>
        </w:rPr>
        <w:t xml:space="preserve"> a whole new potential blaze of spiritual movement.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(FROM THE FLOOD GATE #8 CHAPTER)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it is in the transformational storms of change where genuine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spiritual</w:t>
      </w:r>
      <w:proofErr w:type="gramEnd"/>
      <w:r>
        <w:rPr>
          <w:rFonts w:ascii="Times New Roman" w:hAnsi="Times New Roman" w:cs="Times New Roman"/>
        </w:rPr>
        <w:t xml:space="preserve"> growth takes place. It’s in the unanticipated storms along the way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forward</w:t>
      </w:r>
      <w:proofErr w:type="gramEnd"/>
      <w:r>
        <w:rPr>
          <w:rFonts w:ascii="Times New Roman" w:hAnsi="Times New Roman" w:cs="Times New Roman"/>
        </w:rPr>
        <w:t xml:space="preserve"> where you discover who you really are as a leader, and what kind of a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team</w:t>
      </w:r>
      <w:proofErr w:type="gramEnd"/>
      <w:r>
        <w:rPr>
          <w:rFonts w:ascii="Times New Roman" w:hAnsi="Times New Roman" w:cs="Times New Roman"/>
        </w:rPr>
        <w:t xml:space="preserve"> and church you have built and </w:t>
      </w:r>
      <w:proofErr w:type="spellStart"/>
      <w:r>
        <w:rPr>
          <w:rFonts w:ascii="Times New Roman" w:hAnsi="Times New Roman" w:cs="Times New Roman"/>
        </w:rPr>
        <w:t>discipled</w:t>
      </w:r>
      <w:proofErr w:type="spellEnd"/>
      <w:r>
        <w:rPr>
          <w:rFonts w:ascii="Times New Roman" w:hAnsi="Times New Roman" w:cs="Times New Roman"/>
        </w:rPr>
        <w:t xml:space="preserve"> around yourself.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spiritual journey of following Christ together includes the reality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there will always be at least a little wind. Eventually you learn that this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means</w:t>
      </w:r>
      <w:proofErr w:type="gramEnd"/>
      <w:r>
        <w:rPr>
          <w:rFonts w:ascii="Times New Roman" w:hAnsi="Times New Roman" w:cs="Times New Roman"/>
        </w:rPr>
        <w:t xml:space="preserve"> you are either in a storm, heading into one, or coming out of one.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hope of your calling in Christ as a divine invitation to a feast of miraculous resources. All abundance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what you need to lead will be provided. (Ephesians 1:18)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hero’s journey includes both the ability to make an urgency-filled case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for</w:t>
      </w:r>
      <w:proofErr w:type="gramEnd"/>
      <w:r>
        <w:rPr>
          <w:rFonts w:ascii="Times New Roman" w:hAnsi="Times New Roman" w:cs="Times New Roman"/>
        </w:rPr>
        <w:t xml:space="preserve"> change, and also courage to trigger the change’s launch.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it that personal pride and need </w:t>
      </w:r>
      <w:proofErr w:type="gramStart"/>
      <w:r>
        <w:rPr>
          <w:rFonts w:ascii="Times New Roman" w:hAnsi="Times New Roman" w:cs="Times New Roman"/>
        </w:rPr>
        <w:t>for</w:t>
      </w:r>
      <w:proofErr w:type="gramEnd"/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approval</w:t>
      </w:r>
      <w:proofErr w:type="gramEnd"/>
      <w:r>
        <w:rPr>
          <w:rFonts w:ascii="Times New Roman" w:hAnsi="Times New Roman" w:cs="Times New Roman"/>
        </w:rPr>
        <w:t xml:space="preserve"> can render a leader precariously on the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edge</w:t>
      </w:r>
      <w:proofErr w:type="gramEnd"/>
      <w:r>
        <w:rPr>
          <w:rFonts w:ascii="Times New Roman" w:hAnsi="Times New Roman" w:cs="Times New Roman"/>
        </w:rPr>
        <w:t xml:space="preserve"> of losing focus if a few arrows of verbal affront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come</w:t>
      </w:r>
      <w:proofErr w:type="gramEnd"/>
      <w:r>
        <w:rPr>
          <w:rFonts w:ascii="Times New Roman" w:hAnsi="Times New Roman" w:cs="Times New Roman"/>
        </w:rPr>
        <w:t xml:space="preserve"> zinging past?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leadership is to be defined by far more than</w:t>
      </w:r>
    </w:p>
    <w:p w:rsidR="00AE7420" w:rsidRDefault="00AE7420" w:rsidP="00AE7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debilitating preoccupation with those on board who don’t seem to like you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while</w:t>
      </w:r>
      <w:proofErr w:type="gramEnd"/>
      <w:r>
        <w:rPr>
          <w:rFonts w:ascii="Times New Roman" w:hAnsi="Times New Roman" w:cs="Times New Roman"/>
        </w:rPr>
        <w:t xml:space="preserve"> the boat of your congregation is bobbing along through a gale.</w:t>
      </w:r>
    </w:p>
    <w:p w:rsidR="00AE7420" w:rsidRPr="00AE7420" w:rsidRDefault="00AE7420" w:rsidP="00AE7420">
      <w:pPr>
        <w:spacing w:after="0" w:line="240" w:lineRule="auto"/>
        <w:rPr>
          <w:rFonts w:ascii="Corbel" w:hAnsi="Corbel"/>
        </w:rPr>
      </w:pPr>
    </w:p>
    <w:bookmarkEnd w:id="0"/>
    <w:p w:rsidR="00AE7420" w:rsidRDefault="00AE7420" w:rsidP="00AE7420">
      <w:pPr>
        <w:spacing w:after="0" w:line="240" w:lineRule="auto"/>
      </w:pPr>
    </w:p>
    <w:sectPr w:rsidR="00AE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20"/>
    <w:rsid w:val="00486FA4"/>
    <w:rsid w:val="00A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CB243-1343-4513-B3BA-339B3E6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Shearon, Peggy</dc:creator>
  <cp:keywords/>
  <dc:description/>
  <cp:lastModifiedBy>Shearon, Peggy</cp:lastModifiedBy>
  <cp:revision>1</cp:revision>
  <dcterms:created xsi:type="dcterms:W3CDTF">2018-03-14T19:02:00Z</dcterms:created>
  <dcterms:modified xsi:type="dcterms:W3CDTF">2018-03-14T19:08:00Z</dcterms:modified>
</cp:coreProperties>
</file>